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5" w:rsidRPr="0091595F" w:rsidRDefault="002F670A">
      <w:pPr>
        <w:rPr>
          <w:b/>
        </w:rPr>
      </w:pPr>
      <w:r w:rsidRPr="0091595F">
        <w:rPr>
          <w:b/>
        </w:rPr>
        <w:t>APROXIMACIÓN AL DISEÑO DE COMPLEMENTOS A TRAVÉS DEL VOLUMEN.</w:t>
      </w:r>
    </w:p>
    <w:p w:rsidR="002F670A" w:rsidRPr="0091595F" w:rsidRDefault="002F670A">
      <w:pPr>
        <w:rPr>
          <w:b/>
        </w:rPr>
      </w:pPr>
      <w:r w:rsidRPr="0091595F">
        <w:rPr>
          <w:b/>
        </w:rPr>
        <w:t>REDEFINICIÓN DE LA PROPUESTA ELEGIDA. “DIBUJAR EN EL AIRE”</w:t>
      </w:r>
    </w:p>
    <w:p w:rsidR="007037CF" w:rsidRDefault="007037CF">
      <w:r>
        <w:t>Pasar de retos a ideas. Una vez que hemos seleccionado la propuesta  sobre la que trabajar se abrirá un proceso de creación.</w:t>
      </w:r>
    </w:p>
    <w:p w:rsidR="007037CF" w:rsidRDefault="007037CF">
      <w:r>
        <w:t xml:space="preserve">Las ideas cuando nacen son abstractas, requieren de un proceso de crecimiento. Las ideas nacen incompletas hay que darles tiempo para que tomen forma. </w:t>
      </w:r>
    </w:p>
    <w:p w:rsidR="00393275" w:rsidRDefault="00393275">
      <w:r>
        <w:t>No hay que tener miedo a equivocarse y aunque equivocarse no significa ser creativo, es cierto que si no te arriesgas a equivocarte, nunca llegarás a nada original.</w:t>
      </w:r>
    </w:p>
    <w:p w:rsidR="00393275" w:rsidRDefault="00393275">
      <w:r>
        <w:t>El trabajo creativo consiste en un delicado equilibrio entre producir ideas, evaluarlas y perfeccionarlas.</w:t>
      </w:r>
    </w:p>
    <w:p w:rsidR="001571E3" w:rsidRDefault="001571E3">
      <w:r>
        <w:t xml:space="preserve">Un acto, una idea, un producto es creativo cuando cambia algo ya existente, o lo transforma en algo nuevo. </w:t>
      </w:r>
    </w:p>
    <w:p w:rsidR="00683BF6" w:rsidRPr="0091595F" w:rsidRDefault="00683BF6">
      <w:pPr>
        <w:rPr>
          <w:b/>
        </w:rPr>
      </w:pPr>
      <w:proofErr w:type="gramStart"/>
      <w:r w:rsidRPr="0091595F">
        <w:rPr>
          <w:b/>
        </w:rPr>
        <w:t>REFLEXIONAR .</w:t>
      </w:r>
      <w:proofErr w:type="gramEnd"/>
      <w:r w:rsidRPr="0091595F">
        <w:rPr>
          <w:b/>
        </w:rPr>
        <w:t xml:space="preserve"> La creatividad no se encuentra en el centro se encuentra en los márgenes, la</w:t>
      </w:r>
      <w:r w:rsidR="00393275" w:rsidRPr="0091595F">
        <w:rPr>
          <w:b/>
        </w:rPr>
        <w:t>s</w:t>
      </w:r>
      <w:r w:rsidRPr="0091595F">
        <w:rPr>
          <w:b/>
        </w:rPr>
        <w:t xml:space="preserve"> preguntas </w:t>
      </w:r>
      <w:proofErr w:type="spellStart"/>
      <w:r w:rsidRPr="0091595F">
        <w:rPr>
          <w:b/>
        </w:rPr>
        <w:t>standart</w:t>
      </w:r>
      <w:proofErr w:type="spellEnd"/>
      <w:r w:rsidRPr="0091595F">
        <w:rPr>
          <w:b/>
        </w:rPr>
        <w:t xml:space="preserve"> suelen estar siempre en el centro.</w:t>
      </w:r>
    </w:p>
    <w:p w:rsidR="002F670A" w:rsidRPr="0091595F" w:rsidRDefault="002F670A">
      <w:pPr>
        <w:rPr>
          <w:b/>
        </w:rPr>
      </w:pPr>
      <w:r w:rsidRPr="0091595F">
        <w:rPr>
          <w:b/>
        </w:rPr>
        <w:t>OBJETIVOS:</w:t>
      </w:r>
    </w:p>
    <w:p w:rsidR="002F670A" w:rsidRDefault="002F670A">
      <w:r>
        <w:t xml:space="preserve">Desarrollar un complemento en piel partiendo de una de las estructuras realizadas en la fase inicial del proyecto </w:t>
      </w:r>
      <w:proofErr w:type="gramStart"/>
      <w:r>
        <w:t>“ Dibujar</w:t>
      </w:r>
      <w:proofErr w:type="gramEnd"/>
      <w:r>
        <w:t xml:space="preserve"> en el aire”.</w:t>
      </w:r>
    </w:p>
    <w:p w:rsidR="002F670A" w:rsidRDefault="002F670A">
      <w:r>
        <w:t>Conocer y poner en práctica estra</w:t>
      </w:r>
      <w:r w:rsidR="0091595F">
        <w:t>tegias que permitan generar nuevas</w:t>
      </w:r>
      <w:r>
        <w:t xml:space="preserve"> propuestas en piel.</w:t>
      </w:r>
    </w:p>
    <w:p w:rsidR="002F670A" w:rsidRDefault="002F670A">
      <w:r>
        <w:t>Realizar un trabajo que vaya de lo abstracto a lo concreto.</w:t>
      </w:r>
    </w:p>
    <w:p w:rsidR="002F670A" w:rsidRDefault="002F670A">
      <w:r>
        <w:t>Estimular la creatividad como  medio para realizar propuestas nuevas.</w:t>
      </w:r>
      <w:r w:rsidR="0091595F">
        <w:t xml:space="preserve"> </w:t>
      </w:r>
    </w:p>
    <w:p w:rsidR="002F670A" w:rsidRDefault="002F670A">
      <w:r>
        <w:t>Trabajar la capacidad de sorpresa.</w:t>
      </w:r>
    </w:p>
    <w:p w:rsidR="00B57401" w:rsidRPr="0091595F" w:rsidRDefault="00B57401">
      <w:pPr>
        <w:rPr>
          <w:b/>
          <w:u w:val="single"/>
        </w:rPr>
      </w:pPr>
      <w:r w:rsidRPr="0091595F">
        <w:rPr>
          <w:b/>
          <w:u w:val="single"/>
        </w:rPr>
        <w:t>MATERIAS IMPLICADAS.</w:t>
      </w:r>
    </w:p>
    <w:p w:rsidR="00B57401" w:rsidRPr="0091595F" w:rsidRDefault="00B57401">
      <w:pPr>
        <w:rPr>
          <w:b/>
        </w:rPr>
      </w:pPr>
      <w:r w:rsidRPr="0091595F">
        <w:rPr>
          <w:b/>
        </w:rPr>
        <w:t>VOLUMEN</w:t>
      </w:r>
    </w:p>
    <w:p w:rsidR="00B57401" w:rsidRDefault="00B57401">
      <w:r>
        <w:t>Modificar, desarrollar o variar la escala si fuera necesario de la propuesta elegida en la fase anterior a fin de definir</w:t>
      </w:r>
      <w:r w:rsidR="0091595F">
        <w:t xml:space="preserve"> y adaptar</w:t>
      </w:r>
      <w:r>
        <w:t xml:space="preserve"> la propuesta de trabajo a materializar en piel.</w:t>
      </w:r>
    </w:p>
    <w:p w:rsidR="00B57401" w:rsidRDefault="00B57401">
      <w:r>
        <w:t>La propuesta elegida se podrá variar o modificar en parte con el fin de adaptar el volumen</w:t>
      </w:r>
      <w:r w:rsidR="0091595F">
        <w:t xml:space="preserve"> a la función del complemento que se quiere realizar y</w:t>
      </w:r>
      <w:r>
        <w:t xml:space="preserve"> a la técnica de construcción en piel que se vaya a emplear.</w:t>
      </w:r>
    </w:p>
    <w:p w:rsidR="0091595F" w:rsidRDefault="0091595F">
      <w:r>
        <w:t>Comprender y explorar las posibilidades que ofrecen los materiales elegidos para la realización de la maqueta.</w:t>
      </w:r>
    </w:p>
    <w:p w:rsidR="00683BF6" w:rsidRDefault="009615C1">
      <w:r>
        <w:t xml:space="preserve">Conocer y aplicar los siguientes programas </w:t>
      </w:r>
      <w:proofErr w:type="spellStart"/>
      <w:r>
        <w:t>Rhinoceros</w:t>
      </w:r>
      <w:proofErr w:type="spellEnd"/>
      <w:r>
        <w:t xml:space="preserve"> y </w:t>
      </w:r>
      <w:proofErr w:type="spellStart"/>
      <w:r>
        <w:t>slicer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Fusion</w:t>
      </w:r>
      <w:proofErr w:type="spellEnd"/>
      <w:r>
        <w:t xml:space="preserve"> 360.  Trabajar diferentes soluciones, desarrollo, planos verticales, horizontales… </w:t>
      </w:r>
    </w:p>
    <w:p w:rsidR="009615C1" w:rsidRDefault="009615C1">
      <w:r>
        <w:lastRenderedPageBreak/>
        <w:t xml:space="preserve">Imprimir los desarrollos y secciones de planos y cortar manualmente. </w:t>
      </w:r>
    </w:p>
    <w:p w:rsidR="00A925D7" w:rsidRDefault="00A925D7">
      <w:r>
        <w:t>Realizar la maqueta.</w:t>
      </w:r>
    </w:p>
    <w:p w:rsidR="00B57401" w:rsidRDefault="00B57401">
      <w:r>
        <w:t>Método para obtener el desarrollo plano de los volúmenes.</w:t>
      </w:r>
    </w:p>
    <w:p w:rsidR="007037CF" w:rsidRPr="004F6956" w:rsidRDefault="007037CF">
      <w:pPr>
        <w:rPr>
          <w:b/>
        </w:rPr>
      </w:pPr>
      <w:r w:rsidRPr="004F6956">
        <w:rPr>
          <w:b/>
        </w:rPr>
        <w:t>DIBUJO ARTÍSTICO.</w:t>
      </w:r>
    </w:p>
    <w:p w:rsidR="007F6853" w:rsidRDefault="007F6853">
      <w:r>
        <w:t>Trabajar sobre la propuesta elegida con el objetivo de proponer una solución</w:t>
      </w:r>
      <w:r w:rsidR="004F6956">
        <w:t xml:space="preserve"> estética,</w:t>
      </w:r>
      <w:r>
        <w:t xml:space="preserve"> formal, práctica y funcional al complemento. </w:t>
      </w:r>
    </w:p>
    <w:p w:rsidR="007037CF" w:rsidRDefault="007037CF">
      <w:r>
        <w:t>Proceso de indagación. Una vez seleccionada la propuesta de partida se formu</w:t>
      </w:r>
      <w:r w:rsidR="00A925D7">
        <w:t>larán las siguientes preguntas con el objetivo de realizar una imagen mental del complemento que queremos hacer.</w:t>
      </w:r>
    </w:p>
    <w:p w:rsidR="00970686" w:rsidRDefault="004F6956">
      <w:r>
        <w:t xml:space="preserve">Responder a las preguntas </w:t>
      </w:r>
      <w:r w:rsidR="00970686">
        <w:t xml:space="preserve">Método </w:t>
      </w:r>
      <w:proofErr w:type="spellStart"/>
      <w:r w:rsidR="00970686">
        <w:t>Scamper</w:t>
      </w:r>
      <w:proofErr w:type="spellEnd"/>
      <w:r w:rsidR="00970686">
        <w:t>.</w:t>
      </w:r>
      <w:r>
        <w:t xml:space="preserve"> Anexo</w:t>
      </w:r>
    </w:p>
    <w:p w:rsidR="004F6956" w:rsidRDefault="004F6956">
      <w:r>
        <w:t>Utilizar el dibujo como medio de reflexión y análisis para fijar ideas.</w:t>
      </w:r>
    </w:p>
    <w:p w:rsidR="006C5B4D" w:rsidRDefault="005C56F2">
      <w:r>
        <w:t>Realizar los bocetos de concepto  necesarios que faciliten el trabajo inicial en volumen.</w:t>
      </w:r>
    </w:p>
    <w:p w:rsidR="005C56F2" w:rsidRDefault="005C56F2">
      <w:r>
        <w:t xml:space="preserve">Realizar los bocetos </w:t>
      </w:r>
      <w:r w:rsidR="004F6956">
        <w:t xml:space="preserve">analíticos y </w:t>
      </w:r>
      <w:r>
        <w:t>de presentación.</w:t>
      </w:r>
    </w:p>
    <w:p w:rsidR="00970686" w:rsidRDefault="007F6853">
      <w:r>
        <w:t>HISTORIA.</w:t>
      </w:r>
    </w:p>
    <w:p w:rsidR="007F6853" w:rsidRDefault="007F6853">
      <w:r>
        <w:t>Enmarcar la propuesta dentro del contexto histórico: autores de referencia, características y diferencias con propuestas anteriores y posteriores.</w:t>
      </w:r>
    </w:p>
    <w:p w:rsidR="00A4096E" w:rsidRDefault="00A4096E">
      <w:r>
        <w:t>Trabajo de uno de los diseñadores propuestos.</w:t>
      </w:r>
    </w:p>
    <w:p w:rsidR="004F6956" w:rsidRDefault="007F6853">
      <w:r>
        <w:t>Fundamentación teórica de la propuesta.</w:t>
      </w:r>
    </w:p>
    <w:p w:rsidR="007F6853" w:rsidRDefault="007F6853">
      <w:r>
        <w:t>D. TÉCNICO.</w:t>
      </w:r>
    </w:p>
    <w:p w:rsidR="007F6853" w:rsidRDefault="00A925D7">
      <w:r>
        <w:t>Dibujar los patrones a escala del complemento</w:t>
      </w:r>
      <w:r w:rsidR="00A4096E">
        <w:t xml:space="preserve"> con </w:t>
      </w:r>
      <w:proofErr w:type="spellStart"/>
      <w:r w:rsidR="00A4096E">
        <w:t>rhinoceros</w:t>
      </w:r>
      <w:proofErr w:type="spellEnd"/>
      <w:r>
        <w:t>, hacer las anotaciones correspondientes en cada patrón y acotar las medidas.</w:t>
      </w:r>
    </w:p>
    <w:p w:rsidR="00A925D7" w:rsidRDefault="00A925D7">
      <w:r>
        <w:t xml:space="preserve">Iniciar al alumno en el uso de la pizarra </w:t>
      </w:r>
      <w:proofErr w:type="gramStart"/>
      <w:r>
        <w:t>digitalizadora .</w:t>
      </w:r>
      <w:proofErr w:type="gramEnd"/>
    </w:p>
    <w:p w:rsidR="00A925D7" w:rsidRDefault="00A925D7">
      <w:r>
        <w:t xml:space="preserve">Iniciar al alumno en el programa de diseño </w:t>
      </w:r>
      <w:proofErr w:type="spellStart"/>
      <w:r>
        <w:t>Rhinoceros</w:t>
      </w:r>
      <w:proofErr w:type="spellEnd"/>
      <w:r>
        <w:t xml:space="preserve"> (o el que se considere).</w:t>
      </w:r>
    </w:p>
    <w:p w:rsidR="00A925D7" w:rsidRDefault="00A925D7">
      <w:r>
        <w:t>TALLER</w:t>
      </w:r>
    </w:p>
    <w:p w:rsidR="00A925D7" w:rsidRDefault="00A925D7">
      <w:r>
        <w:t>Buscar soluciones técnicas y formales para confeccionar la propuesta.</w:t>
      </w:r>
    </w:p>
    <w:p w:rsidR="00A925D7" w:rsidRDefault="00A925D7">
      <w:r>
        <w:t>Definir los equipos necesarios</w:t>
      </w:r>
      <w:r w:rsidR="004F6956">
        <w:t xml:space="preserve"> para materializar la propuesta.</w:t>
      </w:r>
    </w:p>
    <w:p w:rsidR="00A925D7" w:rsidRDefault="00A925D7">
      <w:r>
        <w:t xml:space="preserve">Buscar y proponer los materiales más idóneos: piel, forro, </w:t>
      </w:r>
      <w:r w:rsidR="00683BF6">
        <w:t xml:space="preserve">herrajes </w:t>
      </w:r>
      <w:proofErr w:type="spellStart"/>
      <w:r w:rsidR="00683BF6">
        <w:t>etc</w:t>
      </w:r>
      <w:proofErr w:type="spellEnd"/>
      <w:r w:rsidR="00683BF6">
        <w:t xml:space="preserve"> para confeccionar el complemento</w:t>
      </w:r>
    </w:p>
    <w:p w:rsidR="004F6956" w:rsidRDefault="004F6956">
      <w:r>
        <w:t>Confeccionar el complemento</w:t>
      </w:r>
    </w:p>
    <w:p w:rsidR="00A925D7" w:rsidRDefault="00A925D7">
      <w:r>
        <w:t>INFORMÁTICA.</w:t>
      </w:r>
    </w:p>
    <w:p w:rsidR="00A925D7" w:rsidRDefault="00683BF6">
      <w:r>
        <w:lastRenderedPageBreak/>
        <w:t>Realizar una breve presentación del proyecto utilizando los equipos que se consideren más idóneos.</w:t>
      </w:r>
    </w:p>
    <w:p w:rsidR="00683BF6" w:rsidRDefault="00683BF6">
      <w:r>
        <w:t>Retoque y ajuste de fotografías.</w:t>
      </w:r>
    </w:p>
    <w:p w:rsidR="00683BF6" w:rsidRDefault="00683BF6">
      <w:r>
        <w:t>Técnicas básicas para maquetar.</w:t>
      </w:r>
    </w:p>
    <w:p w:rsidR="00A4096E" w:rsidRDefault="00A4096E">
      <w:r>
        <w:t>TRABAJOS A PRESENTAR.</w:t>
      </w:r>
    </w:p>
    <w:p w:rsidR="00A4096E" w:rsidRDefault="00A4096E">
      <w:r>
        <w:t>Memoria histórico-artística que fundamente la propuesta.</w:t>
      </w:r>
    </w:p>
    <w:p w:rsidR="00A4096E" w:rsidRDefault="00A4096E">
      <w:r>
        <w:t>Trabajo sobre uno de los diseñadores propuesto.</w:t>
      </w:r>
      <w:bookmarkStart w:id="0" w:name="_GoBack"/>
      <w:bookmarkEnd w:id="0"/>
    </w:p>
    <w:p w:rsidR="00A4096E" w:rsidRDefault="00A4096E">
      <w:r>
        <w:t>Memoria gráfica.</w:t>
      </w:r>
    </w:p>
    <w:p w:rsidR="00A4096E" w:rsidRDefault="00A4096E">
      <w:r>
        <w:t>Maqueta o maquetas en material no definitivo.</w:t>
      </w:r>
    </w:p>
    <w:p w:rsidR="00A4096E" w:rsidRDefault="00A4096E">
      <w:r>
        <w:t>Memoria técnica que contenga: patrones, fichas de producto, lista de fases, ficha de materiales, escandallo, presupuesto.</w:t>
      </w:r>
    </w:p>
    <w:p w:rsidR="00A4096E" w:rsidRDefault="00A4096E">
      <w:r>
        <w:t>Prototipo en material definitivo.</w:t>
      </w:r>
    </w:p>
    <w:p w:rsidR="00A4096E" w:rsidRDefault="00A4096E"/>
    <w:p w:rsidR="00CA6B8D" w:rsidRDefault="00F22933">
      <w:r>
        <w:t>CONCLUSIONES</w:t>
      </w:r>
    </w:p>
    <w:p w:rsidR="00F22933" w:rsidRDefault="00A4096E">
      <w:r>
        <w:t>El alumno expondrá el trabajo ante sus compañeros.</w:t>
      </w:r>
    </w:p>
    <w:p w:rsidR="00F22933" w:rsidRDefault="00F22933"/>
    <w:p w:rsidR="00F22933" w:rsidRDefault="00F22933">
      <w:r>
        <w:t>TIEMPO.</w:t>
      </w:r>
    </w:p>
    <w:p w:rsidR="00F22933" w:rsidRDefault="00F22933"/>
    <w:p w:rsidR="00CA6B8D" w:rsidRDefault="00CA6B8D"/>
    <w:p w:rsidR="00CA6B8D" w:rsidRDefault="00CA6B8D"/>
    <w:p w:rsidR="00CA6B8D" w:rsidRDefault="00CA6B8D"/>
    <w:p w:rsidR="00CA6B8D" w:rsidRDefault="00CA6B8D"/>
    <w:p w:rsidR="00683BF6" w:rsidRDefault="00683BF6"/>
    <w:p w:rsidR="00683BF6" w:rsidRDefault="00683BF6"/>
    <w:p w:rsidR="00A925D7" w:rsidRDefault="00A925D7"/>
    <w:p w:rsidR="00A925D7" w:rsidRDefault="00A925D7"/>
    <w:p w:rsidR="00B57401" w:rsidRDefault="00B57401"/>
    <w:p w:rsidR="002F670A" w:rsidRDefault="002F670A"/>
    <w:p w:rsidR="002F670A" w:rsidRDefault="002F670A"/>
    <w:sectPr w:rsidR="002F6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A"/>
    <w:rsid w:val="0005766D"/>
    <w:rsid w:val="001571E3"/>
    <w:rsid w:val="00293985"/>
    <w:rsid w:val="002F670A"/>
    <w:rsid w:val="00393275"/>
    <w:rsid w:val="004F6956"/>
    <w:rsid w:val="005C56F2"/>
    <w:rsid w:val="00683BF6"/>
    <w:rsid w:val="006B449B"/>
    <w:rsid w:val="006C5B4D"/>
    <w:rsid w:val="007037CF"/>
    <w:rsid w:val="007F6853"/>
    <w:rsid w:val="0091595F"/>
    <w:rsid w:val="009615C1"/>
    <w:rsid w:val="00970686"/>
    <w:rsid w:val="00A4096E"/>
    <w:rsid w:val="00A925D7"/>
    <w:rsid w:val="00B57401"/>
    <w:rsid w:val="00CA6B8D"/>
    <w:rsid w:val="00F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2018-04-26T15:25:00Z</dcterms:created>
  <dcterms:modified xsi:type="dcterms:W3CDTF">2018-05-02T18:40:00Z</dcterms:modified>
</cp:coreProperties>
</file>